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EC" w:rsidRDefault="001E74EC" w:rsidP="001E74EC">
      <w:r>
        <w:rPr>
          <w:rFonts w:hint="eastAsia"/>
        </w:rPr>
        <w:t>亲爱的老师、同学们：</w:t>
      </w:r>
    </w:p>
    <w:p w:rsidR="001E74EC" w:rsidRDefault="00815971" w:rsidP="001E74EC">
      <w:r>
        <w:rPr>
          <w:rFonts w:hint="eastAsia"/>
        </w:rPr>
        <w:t xml:space="preserve">    </w:t>
      </w:r>
      <w:r w:rsidR="001E74EC">
        <w:rPr>
          <w:rFonts w:hint="eastAsia"/>
        </w:rPr>
        <w:t>大家好！我是杨贯廷，非常荣幸能在这里发言，更令我感到激动的是今天我们即将加入中国共产主义青年团。</w:t>
      </w:r>
    </w:p>
    <w:p w:rsidR="001E74EC" w:rsidRDefault="00815971" w:rsidP="001E74EC">
      <w:r>
        <w:rPr>
          <w:rFonts w:hint="eastAsia"/>
        </w:rPr>
        <w:t xml:space="preserve">    </w:t>
      </w:r>
      <w:r w:rsidR="001E74EC">
        <w:rPr>
          <w:rFonts w:hint="eastAsia"/>
        </w:rPr>
        <w:t>加入中国共青团是我一直以来的愿望。当年懵懂的我对团有一个模糊的感觉，在我的印象中，那是一个心怀梦想的青年们携手并进、扬帆起航的地方。通过学习，我意识到，成为一名团员，不仅是一种荣誉，更意味着责任。我们是党的后备军，肩负着建设祖国更美好的明天之重任。加入这一组织并不意味着我们追求的结束，而是又一次起航。在团组织这一大课堂中，我们将进一步提高思想水平，学习知识，增长才干。</w:t>
      </w:r>
    </w:p>
    <w:p w:rsidR="001E74EC" w:rsidRDefault="00815971" w:rsidP="001E74EC">
      <w:r>
        <w:rPr>
          <w:rFonts w:hint="eastAsia"/>
        </w:rPr>
        <w:t xml:space="preserve">    </w:t>
      </w:r>
      <w:r w:rsidR="001E74EC">
        <w:rPr>
          <w:rFonts w:hint="eastAsia"/>
        </w:rPr>
        <w:t>团课的学习、团支部的活动以及社会实践都让我受益匪浅。从团的基本知识到青年志愿者，从长征精神到社会正义，甚至在与老一辈人的交流中，我感受到生活在这个时代的幸运与自己肩上的责任。</w:t>
      </w:r>
    </w:p>
    <w:p w:rsidR="001E74EC" w:rsidRDefault="00815971" w:rsidP="001E74EC">
      <w:r>
        <w:rPr>
          <w:rFonts w:hint="eastAsia"/>
        </w:rPr>
        <w:t xml:space="preserve">    </w:t>
      </w:r>
      <w:r w:rsidR="001E74EC">
        <w:rPr>
          <w:rFonts w:hint="eastAsia"/>
        </w:rPr>
        <w:t>作为当代有志青年，我们更要发挥带头作用，切实用我们自己的行为去影响身边的人。也许有些人对共产党、对团不甚了解，我们应通过言行举止，展现团员积极的形象。当然，“打铁还需自身硬”，作为学生，刻苦学习是我们的责任，努力提高自己的知识水平，培养综合素养是应摆在第一位的。用行动去履行入团</w:t>
      </w:r>
      <w:r w:rsidR="00173A06">
        <w:rPr>
          <w:rFonts w:hint="eastAsia"/>
        </w:rPr>
        <w:t>誓言</w:t>
      </w:r>
      <w:r w:rsidR="001E74EC">
        <w:rPr>
          <w:rFonts w:hint="eastAsia"/>
        </w:rPr>
        <w:t>，才能使我们有能力未来去为祖国社会主义建设贡献自己的力量。</w:t>
      </w:r>
    </w:p>
    <w:p w:rsidR="001E74EC" w:rsidRDefault="00815971" w:rsidP="001E74EC">
      <w:r>
        <w:rPr>
          <w:rFonts w:hint="eastAsia"/>
        </w:rPr>
        <w:t xml:space="preserve">    </w:t>
      </w:r>
      <w:r w:rsidR="00173A06">
        <w:rPr>
          <w:rFonts w:hint="eastAsia"/>
        </w:rPr>
        <w:t>今年是团的九十五岁生日。一路走来，团的发展十分</w:t>
      </w:r>
      <w:r w:rsidR="001E74EC">
        <w:rPr>
          <w:rFonts w:hint="eastAsia"/>
        </w:rPr>
        <w:t>不易。随着社会的发展，团的精神被赋予了许多新的含义。我们不能用一</w:t>
      </w:r>
      <w:r w:rsidR="00173A06">
        <w:rPr>
          <w:rFonts w:hint="eastAsia"/>
        </w:rPr>
        <w:t>成不变的眼光去看待它，紧跟时代的步伐，让我们用自己的汗水去书写共青团</w:t>
      </w:r>
      <w:r w:rsidR="001E74EC">
        <w:rPr>
          <w:rFonts w:hint="eastAsia"/>
        </w:rPr>
        <w:t>新时代的篇章！</w:t>
      </w:r>
    </w:p>
    <w:p w:rsidR="008031FE" w:rsidRDefault="00815971" w:rsidP="001E74EC">
      <w:r>
        <w:rPr>
          <w:rFonts w:hint="eastAsia"/>
        </w:rPr>
        <w:t xml:space="preserve">    </w:t>
      </w:r>
      <w:r w:rsidR="001E74EC">
        <w:rPr>
          <w:rFonts w:hint="eastAsia"/>
        </w:rPr>
        <w:t>在这里，我们带着青春的朝气，怀着满心的自豪与对未来的憧憬，光荣地成为一名团员。这更将使我们快马扬鞭，坚守信念，不畏困难，勇往直前！莫忘初心，继续前进，为崇高的使命、美好的理想而奋斗，加油吧，新时代的大门为我们敞开！</w:t>
      </w:r>
      <w:r w:rsidR="0074226E">
        <w:rPr>
          <w:rFonts w:hint="eastAsia"/>
        </w:rPr>
        <w:t>谢谢大家！</w:t>
      </w:r>
      <w:r w:rsidR="00173A06">
        <w:rPr>
          <w:rFonts w:hint="eastAsia"/>
        </w:rPr>
        <w:t xml:space="preserve"> </w:t>
      </w:r>
    </w:p>
    <w:sectPr w:rsidR="008031FE" w:rsidSect="00B82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09" w:rsidRDefault="00017609" w:rsidP="001E74EC">
      <w:r>
        <w:separator/>
      </w:r>
    </w:p>
  </w:endnote>
  <w:endnote w:type="continuationSeparator" w:id="1">
    <w:p w:rsidR="00017609" w:rsidRDefault="00017609" w:rsidP="001E7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09" w:rsidRDefault="00017609" w:rsidP="001E74EC">
      <w:r>
        <w:separator/>
      </w:r>
    </w:p>
  </w:footnote>
  <w:footnote w:type="continuationSeparator" w:id="1">
    <w:p w:rsidR="00017609" w:rsidRDefault="00017609" w:rsidP="001E7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4EC"/>
    <w:rsid w:val="00017609"/>
    <w:rsid w:val="00173A06"/>
    <w:rsid w:val="001E74EC"/>
    <w:rsid w:val="0074226E"/>
    <w:rsid w:val="008031FE"/>
    <w:rsid w:val="00815971"/>
    <w:rsid w:val="00B8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4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4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2017-05-06T08:46:00Z</dcterms:created>
  <dcterms:modified xsi:type="dcterms:W3CDTF">2017-05-06T09:23:00Z</dcterms:modified>
</cp:coreProperties>
</file>